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F1" w:rsidRPr="00CF1BDB" w:rsidRDefault="00445BBB" w:rsidP="000D1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Экспертиза отделочных работ</w:t>
      </w:r>
    </w:p>
    <w:p w:rsidR="00566108" w:rsidRDefault="00D4067F" w:rsidP="009E2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момент приемки достроенной квартиры, многие люди обращаются к независимым строительным экспертам, для определения насколько качественно выполнены строительные и отделочные работы</w:t>
      </w:r>
      <w:r w:rsidR="00566108">
        <w:rPr>
          <w:rFonts w:ascii="Times New Roman" w:hAnsi="Times New Roman" w:cs="Times New Roman"/>
          <w:sz w:val="24"/>
          <w:szCs w:val="24"/>
        </w:rPr>
        <w:t xml:space="preserve"> в их новом жилье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6108">
        <w:rPr>
          <w:rFonts w:ascii="Times New Roman" w:hAnsi="Times New Roman" w:cs="Times New Roman"/>
          <w:sz w:val="24"/>
          <w:szCs w:val="24"/>
        </w:rPr>
        <w:t xml:space="preserve"> К сожалению, дефекты в отделке новых квартир далеко не редкость, а принятие такой квартиры без знаний нормативной документации чревато большими расходами в будущем на исправление несоответствий. С целью предотвращения принятия квартиры с неприятными последствиями наши эксперты были приглашены освидетельствовать отделочные работы в квартире Заказчика.</w:t>
      </w:r>
    </w:p>
    <w:p w:rsidR="00CF1BDB" w:rsidRPr="00CF1BDB" w:rsidRDefault="00CF1BDB" w:rsidP="009E26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BDB">
        <w:rPr>
          <w:rFonts w:ascii="Times New Roman" w:hAnsi="Times New Roman" w:cs="Times New Roman"/>
          <w:b/>
          <w:sz w:val="24"/>
          <w:szCs w:val="24"/>
        </w:rPr>
        <w:t>Задачи</w:t>
      </w:r>
      <w:r w:rsidR="003F7A75">
        <w:rPr>
          <w:rFonts w:ascii="Times New Roman" w:hAnsi="Times New Roman" w:cs="Times New Roman"/>
          <w:b/>
          <w:sz w:val="24"/>
          <w:szCs w:val="24"/>
        </w:rPr>
        <w:t xml:space="preserve"> обследования</w:t>
      </w:r>
    </w:p>
    <w:p w:rsidR="005E3E27" w:rsidRDefault="003F7A75" w:rsidP="009E2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экспертами</w:t>
      </w:r>
      <w:r w:rsidR="00BC7A43" w:rsidRPr="00CF1BDB">
        <w:rPr>
          <w:rFonts w:ascii="Times New Roman" w:hAnsi="Times New Roman" w:cs="Times New Roman"/>
          <w:sz w:val="24"/>
          <w:szCs w:val="24"/>
        </w:rPr>
        <w:t xml:space="preserve"> б</w:t>
      </w:r>
      <w:r w:rsidR="001738A6" w:rsidRPr="00CF1BDB">
        <w:rPr>
          <w:rFonts w:ascii="Times New Roman" w:hAnsi="Times New Roman" w:cs="Times New Roman"/>
          <w:sz w:val="24"/>
          <w:szCs w:val="24"/>
        </w:rPr>
        <w:t>ыл</w:t>
      </w:r>
      <w:r w:rsidR="009F6783">
        <w:rPr>
          <w:rFonts w:ascii="Times New Roman" w:hAnsi="Times New Roman" w:cs="Times New Roman"/>
          <w:sz w:val="24"/>
          <w:szCs w:val="24"/>
        </w:rPr>
        <w:t>а</w:t>
      </w:r>
      <w:r w:rsidR="001738A6" w:rsidRPr="00CF1BDB">
        <w:rPr>
          <w:rFonts w:ascii="Times New Roman" w:hAnsi="Times New Roman" w:cs="Times New Roman"/>
          <w:sz w:val="24"/>
          <w:szCs w:val="24"/>
        </w:rPr>
        <w:t xml:space="preserve"> поставлен</w:t>
      </w:r>
      <w:r w:rsidR="009F6783">
        <w:rPr>
          <w:rFonts w:ascii="Times New Roman" w:hAnsi="Times New Roman" w:cs="Times New Roman"/>
          <w:sz w:val="24"/>
          <w:szCs w:val="24"/>
        </w:rPr>
        <w:t>а</w:t>
      </w:r>
      <w:r w:rsidR="001738A6" w:rsidRPr="00CF1BDB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9F6783">
        <w:rPr>
          <w:rFonts w:ascii="Times New Roman" w:hAnsi="Times New Roman" w:cs="Times New Roman"/>
          <w:sz w:val="24"/>
          <w:szCs w:val="24"/>
        </w:rPr>
        <w:t>а</w:t>
      </w:r>
      <w:r w:rsidR="005E3E27">
        <w:rPr>
          <w:rFonts w:ascii="Times New Roman" w:hAnsi="Times New Roman" w:cs="Times New Roman"/>
          <w:sz w:val="24"/>
          <w:szCs w:val="24"/>
        </w:rPr>
        <w:t>:</w:t>
      </w:r>
    </w:p>
    <w:p w:rsidR="00445BBB" w:rsidRPr="00D4067F" w:rsidRDefault="00445BBB" w:rsidP="00445BB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67F">
        <w:rPr>
          <w:rFonts w:ascii="Times New Roman" w:hAnsi="Times New Roman" w:cs="Times New Roman"/>
          <w:sz w:val="24"/>
          <w:szCs w:val="24"/>
        </w:rPr>
        <w:t>Определить соответствие качества строительных и отделочных работ требованиям нормативных документов (ГОСТ, СНИП)</w:t>
      </w:r>
    </w:p>
    <w:p w:rsidR="00D4067F" w:rsidRPr="00D4067F" w:rsidRDefault="00445BBB" w:rsidP="00445BB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67F">
        <w:rPr>
          <w:rFonts w:ascii="Times New Roman" w:hAnsi="Times New Roman" w:cs="Times New Roman"/>
          <w:sz w:val="24"/>
          <w:szCs w:val="24"/>
        </w:rPr>
        <w:t xml:space="preserve">Рассчитать стоимость </w:t>
      </w:r>
      <w:proofErr w:type="spellStart"/>
      <w:r w:rsidRPr="00D4067F">
        <w:rPr>
          <w:rFonts w:ascii="Times New Roman" w:hAnsi="Times New Roman" w:cs="Times New Roman"/>
          <w:sz w:val="24"/>
          <w:szCs w:val="24"/>
        </w:rPr>
        <w:t>ремонтно</w:t>
      </w:r>
      <w:proofErr w:type="spellEnd"/>
      <w:r w:rsidRPr="00D4067F">
        <w:rPr>
          <w:rFonts w:ascii="Times New Roman" w:hAnsi="Times New Roman" w:cs="Times New Roman"/>
          <w:sz w:val="24"/>
          <w:szCs w:val="24"/>
        </w:rPr>
        <w:t xml:space="preserve"> – восстановительных работ устранения последствий некачественно выполненных работ.</w:t>
      </w:r>
    </w:p>
    <w:p w:rsidR="00CF1BDB" w:rsidRPr="00D4067F" w:rsidRDefault="00CF1BDB" w:rsidP="00D4067F">
      <w:pPr>
        <w:rPr>
          <w:rFonts w:ascii="Times New Roman" w:hAnsi="Times New Roman" w:cs="Times New Roman"/>
          <w:b/>
          <w:sz w:val="24"/>
          <w:szCs w:val="24"/>
        </w:rPr>
      </w:pPr>
      <w:r w:rsidRPr="00D4067F">
        <w:rPr>
          <w:rFonts w:ascii="Times New Roman" w:hAnsi="Times New Roman" w:cs="Times New Roman"/>
          <w:b/>
          <w:sz w:val="24"/>
          <w:szCs w:val="24"/>
        </w:rPr>
        <w:t>Обследование объекта</w:t>
      </w:r>
    </w:p>
    <w:p w:rsidR="005E3E27" w:rsidRDefault="009665C8" w:rsidP="009E2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поставленн</w:t>
      </w:r>
      <w:r w:rsidR="009F678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задач</w:t>
      </w:r>
      <w:r w:rsidR="009F678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A43">
        <w:rPr>
          <w:rFonts w:ascii="Times New Roman" w:hAnsi="Times New Roman" w:cs="Times New Roman"/>
          <w:sz w:val="24"/>
          <w:szCs w:val="24"/>
        </w:rPr>
        <w:t xml:space="preserve">эксперты провели </w:t>
      </w:r>
      <w:r w:rsidR="009F6783">
        <w:rPr>
          <w:rFonts w:ascii="Times New Roman" w:hAnsi="Times New Roman" w:cs="Times New Roman"/>
          <w:sz w:val="24"/>
          <w:szCs w:val="24"/>
        </w:rPr>
        <w:t xml:space="preserve">натурное </w:t>
      </w:r>
      <w:r w:rsidR="00C710CA">
        <w:rPr>
          <w:rFonts w:ascii="Times New Roman" w:hAnsi="Times New Roman" w:cs="Times New Roman"/>
          <w:sz w:val="24"/>
          <w:szCs w:val="24"/>
        </w:rPr>
        <w:t xml:space="preserve">обследование </w:t>
      </w:r>
      <w:r w:rsidR="00566108">
        <w:rPr>
          <w:rFonts w:ascii="Times New Roman" w:hAnsi="Times New Roman" w:cs="Times New Roman"/>
          <w:sz w:val="24"/>
          <w:szCs w:val="24"/>
        </w:rPr>
        <w:t>отделанных поверхностей пола, стен и потолка</w:t>
      </w:r>
      <w:r w:rsidR="00C710CA">
        <w:rPr>
          <w:rFonts w:ascii="Times New Roman" w:hAnsi="Times New Roman" w:cs="Times New Roman"/>
          <w:sz w:val="24"/>
          <w:szCs w:val="24"/>
        </w:rPr>
        <w:t xml:space="preserve"> </w:t>
      </w:r>
      <w:r w:rsidR="00BC7A43">
        <w:rPr>
          <w:rFonts w:ascii="Times New Roman" w:hAnsi="Times New Roman" w:cs="Times New Roman"/>
          <w:sz w:val="24"/>
          <w:szCs w:val="24"/>
        </w:rPr>
        <w:t>визуальн</w:t>
      </w:r>
      <w:r w:rsidR="00C710CA">
        <w:rPr>
          <w:rFonts w:ascii="Times New Roman" w:hAnsi="Times New Roman" w:cs="Times New Roman"/>
          <w:sz w:val="24"/>
          <w:szCs w:val="24"/>
        </w:rPr>
        <w:t>ым</w:t>
      </w:r>
      <w:r w:rsidR="00BC7A43">
        <w:rPr>
          <w:rFonts w:ascii="Times New Roman" w:hAnsi="Times New Roman" w:cs="Times New Roman"/>
          <w:sz w:val="24"/>
          <w:szCs w:val="24"/>
        </w:rPr>
        <w:t xml:space="preserve"> и детально-инструментальн</w:t>
      </w:r>
      <w:r w:rsidR="00C710CA">
        <w:rPr>
          <w:rFonts w:ascii="Times New Roman" w:hAnsi="Times New Roman" w:cs="Times New Roman"/>
          <w:sz w:val="24"/>
          <w:szCs w:val="24"/>
        </w:rPr>
        <w:t>ым</w:t>
      </w:r>
      <w:r w:rsidR="00BC7A43">
        <w:rPr>
          <w:rFonts w:ascii="Times New Roman" w:hAnsi="Times New Roman" w:cs="Times New Roman"/>
          <w:sz w:val="24"/>
          <w:szCs w:val="24"/>
        </w:rPr>
        <w:t xml:space="preserve"> </w:t>
      </w:r>
      <w:r w:rsidR="00C710CA">
        <w:rPr>
          <w:rFonts w:ascii="Times New Roman" w:hAnsi="Times New Roman" w:cs="Times New Roman"/>
          <w:sz w:val="24"/>
          <w:szCs w:val="24"/>
        </w:rPr>
        <w:t>методом</w:t>
      </w:r>
      <w:r w:rsidR="00BC7A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3E27" w:rsidRDefault="005E3E27" w:rsidP="009E26C1">
      <w:pPr>
        <w:jc w:val="both"/>
        <w:rPr>
          <w:rFonts w:ascii="Times New Roman" w:hAnsi="Times New Roman" w:cs="Times New Roman"/>
          <w:sz w:val="24"/>
          <w:szCs w:val="24"/>
        </w:rPr>
      </w:pPr>
      <w:r w:rsidRPr="00CF1BDB">
        <w:rPr>
          <w:rFonts w:ascii="Times New Roman" w:hAnsi="Times New Roman" w:cs="Times New Roman"/>
          <w:sz w:val="24"/>
          <w:szCs w:val="24"/>
        </w:rPr>
        <w:t>В план обследования входили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E3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108" w:rsidRPr="00566108" w:rsidRDefault="00566108" w:rsidP="005661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108">
        <w:rPr>
          <w:rFonts w:ascii="Times New Roman" w:hAnsi="Times New Roman" w:cs="Times New Roman"/>
          <w:sz w:val="24"/>
          <w:szCs w:val="24"/>
        </w:rPr>
        <w:t>Ознакомление с объектами обследован</w:t>
      </w:r>
      <w:r>
        <w:rPr>
          <w:rFonts w:ascii="Times New Roman" w:hAnsi="Times New Roman" w:cs="Times New Roman"/>
          <w:sz w:val="24"/>
          <w:szCs w:val="24"/>
        </w:rPr>
        <w:t>ия, его конструктивным решением;</w:t>
      </w:r>
    </w:p>
    <w:p w:rsidR="00566108" w:rsidRPr="00566108" w:rsidRDefault="00566108" w:rsidP="005661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108">
        <w:rPr>
          <w:rFonts w:ascii="Times New Roman" w:hAnsi="Times New Roman" w:cs="Times New Roman"/>
          <w:sz w:val="24"/>
          <w:szCs w:val="24"/>
        </w:rPr>
        <w:t>Визуальное о</w:t>
      </w:r>
      <w:r>
        <w:rPr>
          <w:rFonts w:ascii="Times New Roman" w:hAnsi="Times New Roman" w:cs="Times New Roman"/>
          <w:sz w:val="24"/>
          <w:szCs w:val="24"/>
        </w:rPr>
        <w:t>бследование конструкций объекта;</w:t>
      </w:r>
    </w:p>
    <w:p w:rsidR="00566108" w:rsidRPr="00566108" w:rsidRDefault="00566108" w:rsidP="005661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108">
        <w:rPr>
          <w:rFonts w:ascii="Times New Roman" w:hAnsi="Times New Roman" w:cs="Times New Roman"/>
          <w:sz w:val="24"/>
          <w:szCs w:val="24"/>
        </w:rPr>
        <w:t>Натурны</w:t>
      </w:r>
      <w:r>
        <w:rPr>
          <w:rFonts w:ascii="Times New Roman" w:hAnsi="Times New Roman" w:cs="Times New Roman"/>
          <w:sz w:val="24"/>
          <w:szCs w:val="24"/>
        </w:rPr>
        <w:t>е измерения конструкций объекта;</w:t>
      </w:r>
    </w:p>
    <w:p w:rsidR="00566108" w:rsidRPr="00566108" w:rsidRDefault="00566108" w:rsidP="005661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108">
        <w:rPr>
          <w:rFonts w:ascii="Times New Roman" w:hAnsi="Times New Roman" w:cs="Times New Roman"/>
          <w:sz w:val="24"/>
          <w:szCs w:val="24"/>
        </w:rPr>
        <w:t>Составление заключения по результатам обследования конструкций объекта.</w:t>
      </w:r>
    </w:p>
    <w:p w:rsidR="00CF1BDB" w:rsidRDefault="00BC7A43" w:rsidP="009E2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</w:t>
      </w:r>
      <w:r w:rsidR="00C710CA">
        <w:rPr>
          <w:rFonts w:ascii="Times New Roman" w:hAnsi="Times New Roman" w:cs="Times New Roman"/>
          <w:sz w:val="24"/>
          <w:szCs w:val="24"/>
        </w:rPr>
        <w:t xml:space="preserve"> </w:t>
      </w:r>
      <w:r w:rsidR="00525086">
        <w:rPr>
          <w:rFonts w:ascii="Times New Roman" w:hAnsi="Times New Roman" w:cs="Times New Roman"/>
          <w:sz w:val="24"/>
          <w:szCs w:val="24"/>
        </w:rPr>
        <w:t>визуального</w:t>
      </w:r>
      <w:r w:rsidR="00C710CA">
        <w:rPr>
          <w:rFonts w:ascii="Times New Roman" w:hAnsi="Times New Roman" w:cs="Times New Roman"/>
          <w:sz w:val="24"/>
          <w:szCs w:val="24"/>
        </w:rPr>
        <w:t xml:space="preserve"> обследования</w:t>
      </w:r>
      <w:r w:rsidR="00525086">
        <w:rPr>
          <w:rFonts w:ascii="Times New Roman" w:hAnsi="Times New Roman" w:cs="Times New Roman"/>
          <w:sz w:val="24"/>
          <w:szCs w:val="24"/>
        </w:rPr>
        <w:t xml:space="preserve"> обнаружен</w:t>
      </w:r>
      <w:r w:rsidR="00A60CF3">
        <w:rPr>
          <w:rFonts w:ascii="Times New Roman" w:hAnsi="Times New Roman" w:cs="Times New Roman"/>
          <w:sz w:val="24"/>
          <w:szCs w:val="24"/>
        </w:rPr>
        <w:t xml:space="preserve">ы нарушения </w:t>
      </w:r>
      <w:r w:rsidR="00FB73D2">
        <w:rPr>
          <w:rFonts w:ascii="Times New Roman" w:hAnsi="Times New Roman" w:cs="Times New Roman"/>
          <w:sz w:val="24"/>
          <w:szCs w:val="24"/>
        </w:rPr>
        <w:t>отдельных пунктов нормативной документации</w:t>
      </w:r>
      <w:r w:rsidR="00701624">
        <w:rPr>
          <w:rFonts w:ascii="Times New Roman" w:hAnsi="Times New Roman" w:cs="Times New Roman"/>
          <w:sz w:val="24"/>
          <w:szCs w:val="24"/>
        </w:rPr>
        <w:t xml:space="preserve"> по отделочным работам</w:t>
      </w:r>
      <w:r w:rsidR="00CF1BDB">
        <w:rPr>
          <w:rFonts w:ascii="Times New Roman" w:hAnsi="Times New Roman" w:cs="Times New Roman"/>
          <w:sz w:val="24"/>
          <w:szCs w:val="24"/>
        </w:rPr>
        <w:t>:</w:t>
      </w:r>
      <w:r w:rsidR="00C71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6D6" w:rsidRDefault="003836D6" w:rsidP="003836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01624" w:rsidRPr="00701624">
        <w:rPr>
          <w:rFonts w:ascii="Times New Roman" w:hAnsi="Times New Roman" w:cs="Times New Roman"/>
          <w:sz w:val="24"/>
          <w:szCs w:val="24"/>
        </w:rPr>
        <w:t>тклонения от плоскости и неровности</w:t>
      </w:r>
      <w:r w:rsidRPr="00383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624">
        <w:rPr>
          <w:rFonts w:ascii="Times New Roman" w:hAnsi="Times New Roman" w:cs="Times New Roman"/>
          <w:sz w:val="24"/>
          <w:szCs w:val="24"/>
        </w:rPr>
        <w:t>цементно</w:t>
      </w:r>
      <w:proofErr w:type="spellEnd"/>
      <w:r w:rsidRPr="00701624">
        <w:rPr>
          <w:rFonts w:ascii="Times New Roman" w:hAnsi="Times New Roman" w:cs="Times New Roman"/>
          <w:sz w:val="24"/>
          <w:szCs w:val="24"/>
        </w:rPr>
        <w:t xml:space="preserve"> - песчаной стяжки пола</w:t>
      </w:r>
      <w:r w:rsidR="00701624" w:rsidRPr="00701624">
        <w:rPr>
          <w:rFonts w:ascii="Times New Roman" w:hAnsi="Times New Roman" w:cs="Times New Roman"/>
          <w:sz w:val="24"/>
          <w:szCs w:val="24"/>
        </w:rPr>
        <w:t>, выявленные по результатам измерений контрольной двухметровой рейкой, превышающие предельно допустимые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D6">
        <w:rPr>
          <w:rFonts w:ascii="Times New Roman" w:hAnsi="Times New Roman" w:cs="Times New Roman"/>
          <w:sz w:val="24"/>
          <w:szCs w:val="24"/>
        </w:rPr>
        <w:t>2мм</w:t>
      </w:r>
      <w:r w:rsidR="00701624" w:rsidRPr="00701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6D6" w:rsidRDefault="003836D6" w:rsidP="003836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836D6">
        <w:rPr>
          <w:rFonts w:ascii="Times New Roman" w:hAnsi="Times New Roman" w:cs="Times New Roman"/>
          <w:sz w:val="24"/>
          <w:szCs w:val="24"/>
        </w:rPr>
        <w:t>рещины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отделк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стен</w:t>
      </w:r>
      <w:r w:rsidRPr="00383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6D6" w:rsidRDefault="003836D6" w:rsidP="003836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836D6">
        <w:rPr>
          <w:rFonts w:ascii="Times New Roman" w:hAnsi="Times New Roman" w:cs="Times New Roman"/>
          <w:sz w:val="24"/>
          <w:szCs w:val="24"/>
        </w:rPr>
        <w:t>тклонения от плоскости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отделки стен</w:t>
      </w:r>
      <w:r w:rsidRPr="00383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вертикали более </w:t>
      </w:r>
      <w:r w:rsidRPr="003836D6">
        <w:rPr>
          <w:rFonts w:ascii="Times New Roman" w:hAnsi="Times New Roman" w:cs="Times New Roman"/>
          <w:sz w:val="24"/>
          <w:szCs w:val="24"/>
        </w:rPr>
        <w:t>2 мм</w:t>
      </w:r>
      <w:r>
        <w:rPr>
          <w:rFonts w:ascii="Times New Roman" w:hAnsi="Times New Roman" w:cs="Times New Roman"/>
          <w:sz w:val="24"/>
          <w:szCs w:val="24"/>
        </w:rPr>
        <w:t xml:space="preserve"> и по горизонтали более 3 мм</w:t>
      </w:r>
      <w:r w:rsidRPr="00383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6D6" w:rsidRDefault="003836D6" w:rsidP="003836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836D6">
        <w:rPr>
          <w:rFonts w:ascii="Times New Roman" w:hAnsi="Times New Roman" w:cs="Times New Roman"/>
          <w:sz w:val="24"/>
          <w:szCs w:val="24"/>
        </w:rPr>
        <w:t xml:space="preserve">еровности </w:t>
      </w:r>
      <w:r>
        <w:rPr>
          <w:rFonts w:ascii="Times New Roman" w:hAnsi="Times New Roman" w:cs="Times New Roman"/>
          <w:sz w:val="24"/>
          <w:szCs w:val="24"/>
        </w:rPr>
        <w:t>отделки стен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D6">
        <w:rPr>
          <w:rFonts w:ascii="Times New Roman" w:hAnsi="Times New Roman" w:cs="Times New Roman"/>
          <w:sz w:val="24"/>
          <w:szCs w:val="24"/>
        </w:rPr>
        <w:t xml:space="preserve">более 2 </w:t>
      </w:r>
      <w:proofErr w:type="spellStart"/>
      <w:r w:rsidRPr="003836D6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3836D6">
        <w:rPr>
          <w:rFonts w:ascii="Times New Roman" w:hAnsi="Times New Roman" w:cs="Times New Roman"/>
          <w:sz w:val="24"/>
          <w:szCs w:val="24"/>
        </w:rPr>
        <w:t>, глубиной (высотой) до 3 мм</w:t>
      </w:r>
    </w:p>
    <w:p w:rsidR="00A60CF3" w:rsidRPr="00A60CF3" w:rsidRDefault="003836D6" w:rsidP="00A6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требований по отделке потолка не обнаружено.</w:t>
      </w:r>
    </w:p>
    <w:p w:rsidR="00482CA1" w:rsidRDefault="00482CA1" w:rsidP="009E2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Зафиксировав эти данные, эксперты приступили к обработке информации. </w:t>
      </w:r>
    </w:p>
    <w:p w:rsidR="00CF1BDB" w:rsidRPr="00CF1BDB" w:rsidRDefault="00CF1BDB" w:rsidP="009E26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BDB">
        <w:rPr>
          <w:rFonts w:ascii="Times New Roman" w:hAnsi="Times New Roman" w:cs="Times New Roman"/>
          <w:b/>
          <w:sz w:val="24"/>
          <w:szCs w:val="24"/>
        </w:rPr>
        <w:t>Обработка информации</w:t>
      </w:r>
    </w:p>
    <w:p w:rsidR="006139C1" w:rsidRDefault="006139C1" w:rsidP="00613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каждому помещению квартиры зафиксированные отклонения в выполненных отделочных работах были сравнены с предельно допустимыми в нормативных документах.</w:t>
      </w:r>
      <w:r w:rsidR="00D965F1">
        <w:rPr>
          <w:rFonts w:ascii="Times New Roman" w:hAnsi="Times New Roman" w:cs="Times New Roman"/>
          <w:sz w:val="24"/>
          <w:szCs w:val="24"/>
        </w:rPr>
        <w:t xml:space="preserve"> С</w:t>
      </w:r>
      <w:r w:rsidR="00A60CF3">
        <w:rPr>
          <w:rFonts w:ascii="Times New Roman" w:hAnsi="Times New Roman" w:cs="Times New Roman"/>
          <w:sz w:val="24"/>
          <w:szCs w:val="24"/>
        </w:rPr>
        <w:t xml:space="preserve">оставлена таблица с фотоматериалами по </w:t>
      </w:r>
      <w:r w:rsidR="001C7DCD">
        <w:rPr>
          <w:rFonts w:ascii="Times New Roman" w:hAnsi="Times New Roman" w:cs="Times New Roman"/>
          <w:sz w:val="24"/>
          <w:szCs w:val="24"/>
        </w:rPr>
        <w:t xml:space="preserve">дефектам отделки </w:t>
      </w:r>
      <w:r>
        <w:rPr>
          <w:rFonts w:ascii="Times New Roman" w:hAnsi="Times New Roman" w:cs="Times New Roman"/>
          <w:sz w:val="24"/>
          <w:szCs w:val="24"/>
        </w:rPr>
        <w:t>каждой поверхности в каж</w:t>
      </w:r>
      <w:r w:rsidR="001C7DC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ом помещении квартиры</w:t>
      </w:r>
      <w:r w:rsidR="00A4448B">
        <w:rPr>
          <w:rFonts w:ascii="Times New Roman" w:hAnsi="Times New Roman" w:cs="Times New Roman"/>
          <w:sz w:val="24"/>
          <w:szCs w:val="24"/>
        </w:rPr>
        <w:t>. На основа</w:t>
      </w:r>
      <w:r w:rsidR="00467B80">
        <w:rPr>
          <w:rFonts w:ascii="Times New Roman" w:hAnsi="Times New Roman" w:cs="Times New Roman"/>
          <w:sz w:val="24"/>
          <w:szCs w:val="24"/>
        </w:rPr>
        <w:t xml:space="preserve">нии </w:t>
      </w:r>
      <w:r w:rsidR="00D965F1">
        <w:rPr>
          <w:rFonts w:ascii="Times New Roman" w:hAnsi="Times New Roman" w:cs="Times New Roman"/>
          <w:sz w:val="24"/>
          <w:szCs w:val="24"/>
        </w:rPr>
        <w:t xml:space="preserve">сверки полученных данных с нормативной документацией и обработки составленной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</w:t>
      </w:r>
      <w:r w:rsidR="00D965F1">
        <w:rPr>
          <w:rFonts w:ascii="Times New Roman" w:hAnsi="Times New Roman" w:cs="Times New Roman"/>
          <w:sz w:val="24"/>
          <w:szCs w:val="24"/>
        </w:rPr>
        <w:t>таблицы</w:t>
      </w:r>
      <w:proofErr w:type="spellEnd"/>
      <w:r w:rsidR="00D965F1">
        <w:rPr>
          <w:rFonts w:ascii="Times New Roman" w:hAnsi="Times New Roman" w:cs="Times New Roman"/>
          <w:sz w:val="24"/>
          <w:szCs w:val="24"/>
        </w:rPr>
        <w:t xml:space="preserve"> дефектов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6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эксперты составили таблицу с </w:t>
      </w:r>
      <w:r w:rsidRPr="006139C1">
        <w:rPr>
          <w:rFonts w:ascii="Times New Roman" w:hAnsi="Times New Roman" w:cs="Times New Roman"/>
          <w:sz w:val="24"/>
          <w:szCs w:val="24"/>
        </w:rPr>
        <w:t>перечне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139C1">
        <w:rPr>
          <w:rFonts w:ascii="Times New Roman" w:hAnsi="Times New Roman" w:cs="Times New Roman"/>
          <w:sz w:val="24"/>
          <w:szCs w:val="24"/>
        </w:rPr>
        <w:t xml:space="preserve"> </w:t>
      </w:r>
      <w:r w:rsidRPr="006139C1">
        <w:rPr>
          <w:rFonts w:ascii="Times New Roman" w:hAnsi="Times New Roman" w:cs="Times New Roman"/>
          <w:sz w:val="24"/>
          <w:szCs w:val="24"/>
        </w:rPr>
        <w:t xml:space="preserve">необходимых для выполнения работ </w:t>
      </w:r>
      <w:r>
        <w:rPr>
          <w:rFonts w:ascii="Times New Roman" w:hAnsi="Times New Roman" w:cs="Times New Roman"/>
          <w:sz w:val="24"/>
          <w:szCs w:val="24"/>
        </w:rPr>
        <w:t xml:space="preserve">по исправлению дефектов отделки </w:t>
      </w:r>
      <w:r w:rsidRPr="006139C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необходимых для этого </w:t>
      </w:r>
      <w:r w:rsidRPr="006139C1">
        <w:rPr>
          <w:rFonts w:ascii="Times New Roman" w:hAnsi="Times New Roman" w:cs="Times New Roman"/>
          <w:sz w:val="24"/>
          <w:szCs w:val="24"/>
        </w:rPr>
        <w:t>материалов по отдельным их видам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1BDB" w:rsidRPr="00CF1BDB" w:rsidRDefault="00CF1BDB" w:rsidP="009E26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з</w:t>
      </w:r>
      <w:r w:rsidRPr="00CF1BDB">
        <w:rPr>
          <w:rFonts w:ascii="Times New Roman" w:hAnsi="Times New Roman" w:cs="Times New Roman"/>
          <w:b/>
          <w:sz w:val="24"/>
          <w:szCs w:val="24"/>
        </w:rPr>
        <w:t>аключени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9E26C1" w:rsidRPr="000D1E1B" w:rsidRDefault="00D965F1" w:rsidP="009E2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Обработав полученную информацию от обследования и научной деятельности экспертов был сделан вывод о несоответствии качества </w:t>
      </w:r>
      <w:r w:rsidR="001C7DCD">
        <w:rPr>
          <w:rFonts w:ascii="Times New Roman" w:hAnsi="Times New Roman" w:cs="Times New Roman"/>
          <w:sz w:val="24"/>
          <w:szCs w:val="24"/>
        </w:rPr>
        <w:t>отделочных</w:t>
      </w:r>
      <w:r>
        <w:rPr>
          <w:rFonts w:ascii="Times New Roman" w:hAnsi="Times New Roman" w:cs="Times New Roman"/>
          <w:sz w:val="24"/>
          <w:szCs w:val="24"/>
        </w:rPr>
        <w:t xml:space="preserve"> работ нормативно-технической документации</w:t>
      </w:r>
      <w:r w:rsidR="00467B80">
        <w:rPr>
          <w:rFonts w:ascii="Times New Roman" w:hAnsi="Times New Roman" w:cs="Times New Roman"/>
          <w:sz w:val="24"/>
          <w:szCs w:val="24"/>
        </w:rPr>
        <w:t>.</w:t>
      </w:r>
      <w:r w:rsidR="001C7DCD">
        <w:rPr>
          <w:rFonts w:ascii="Times New Roman" w:hAnsi="Times New Roman" w:cs="Times New Roman"/>
          <w:sz w:val="24"/>
          <w:szCs w:val="24"/>
        </w:rPr>
        <w:t xml:space="preserve"> По таблице перечня необходимых для выполнения работ по исправлению дефектов отделки и необходимых для этого материалов по отдельным их видам была сформирована смета по восстановительному ремонту отделки квартиры</w:t>
      </w:r>
      <w:bookmarkStart w:id="0" w:name="_GoBack"/>
      <w:bookmarkEnd w:id="0"/>
      <w:r w:rsidR="001C7DCD">
        <w:rPr>
          <w:rFonts w:ascii="Times New Roman" w:hAnsi="Times New Roman" w:cs="Times New Roman"/>
          <w:sz w:val="24"/>
          <w:szCs w:val="24"/>
        </w:rPr>
        <w:t>.</w:t>
      </w:r>
    </w:p>
    <w:sectPr w:rsidR="009E26C1" w:rsidRPr="000D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5C0C"/>
    <w:multiLevelType w:val="hybridMultilevel"/>
    <w:tmpl w:val="A5F08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D1E51"/>
    <w:multiLevelType w:val="hybridMultilevel"/>
    <w:tmpl w:val="6DE20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B13BC"/>
    <w:multiLevelType w:val="hybridMultilevel"/>
    <w:tmpl w:val="0C38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102D5"/>
    <w:multiLevelType w:val="hybridMultilevel"/>
    <w:tmpl w:val="F7B6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87E17"/>
    <w:multiLevelType w:val="hybridMultilevel"/>
    <w:tmpl w:val="FFB8D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E21E7"/>
    <w:multiLevelType w:val="hybridMultilevel"/>
    <w:tmpl w:val="1466E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1B"/>
    <w:rsid w:val="000D1E1B"/>
    <w:rsid w:val="001010FD"/>
    <w:rsid w:val="001738A6"/>
    <w:rsid w:val="00196CA2"/>
    <w:rsid w:val="001C7DCD"/>
    <w:rsid w:val="002713F1"/>
    <w:rsid w:val="002B7745"/>
    <w:rsid w:val="00371905"/>
    <w:rsid w:val="003836D6"/>
    <w:rsid w:val="003F7A75"/>
    <w:rsid w:val="00445BBB"/>
    <w:rsid w:val="00446BDD"/>
    <w:rsid w:val="00467B80"/>
    <w:rsid w:val="00482CA1"/>
    <w:rsid w:val="00525086"/>
    <w:rsid w:val="00566108"/>
    <w:rsid w:val="005E3E27"/>
    <w:rsid w:val="006139C1"/>
    <w:rsid w:val="006140E6"/>
    <w:rsid w:val="00624729"/>
    <w:rsid w:val="00701624"/>
    <w:rsid w:val="0075723D"/>
    <w:rsid w:val="008B6173"/>
    <w:rsid w:val="009665C8"/>
    <w:rsid w:val="009E26C1"/>
    <w:rsid w:val="009F6783"/>
    <w:rsid w:val="00A4448B"/>
    <w:rsid w:val="00A60CF3"/>
    <w:rsid w:val="00BC5375"/>
    <w:rsid w:val="00BC7A43"/>
    <w:rsid w:val="00C710CA"/>
    <w:rsid w:val="00CF1BDB"/>
    <w:rsid w:val="00D4067F"/>
    <w:rsid w:val="00D448B3"/>
    <w:rsid w:val="00D965F1"/>
    <w:rsid w:val="00E34834"/>
    <w:rsid w:val="00E3679E"/>
    <w:rsid w:val="00E613D8"/>
    <w:rsid w:val="00EF45BB"/>
    <w:rsid w:val="00F65B18"/>
    <w:rsid w:val="00FB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18DDB-C5C6-4B9B-888D-F1C3EF03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E599B-5C32-4B94-9D59-77AB74F6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</cp:revision>
  <dcterms:created xsi:type="dcterms:W3CDTF">2018-11-07T09:27:00Z</dcterms:created>
  <dcterms:modified xsi:type="dcterms:W3CDTF">2018-12-12T10:17:00Z</dcterms:modified>
</cp:coreProperties>
</file>